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C8" w:rsidRPr="00296A13" w:rsidRDefault="00A10F20" w:rsidP="00296A13">
      <w:pPr>
        <w:rPr>
          <w:rFonts w:ascii="Calibri" w:hAnsi="Calibri"/>
          <w:b/>
          <w:bCs/>
          <w:sz w:val="28"/>
          <w:szCs w:val="28"/>
        </w:rPr>
      </w:pPr>
      <w:r>
        <w:rPr>
          <w:rFonts w:ascii="Calibri" w:hAnsi="Calibri"/>
          <w:b/>
          <w:bCs/>
          <w:sz w:val="28"/>
          <w:szCs w:val="28"/>
        </w:rPr>
        <w:t>Quelle entreprise peut éprouver le besoin d’un système de localisation ?</w:t>
      </w:r>
      <w:bookmarkStart w:id="0" w:name="_GoBack"/>
      <w:bookmarkEnd w:id="0"/>
    </w:p>
    <w:p w:rsidR="00C752AB" w:rsidRDefault="00C752AB">
      <w:pPr>
        <w:jc w:val="both"/>
        <w:rPr>
          <w:rFonts w:ascii="Calibri" w:hAnsi="Calibri"/>
          <w:sz w:val="22"/>
          <w:szCs w:val="22"/>
        </w:rPr>
      </w:pPr>
    </w:p>
    <w:p w:rsidR="002740C8" w:rsidRDefault="00885A42">
      <w:pPr>
        <w:jc w:val="both"/>
        <w:rPr>
          <w:rFonts w:ascii="Calibri" w:hAnsi="Calibri"/>
          <w:i/>
          <w:sz w:val="22"/>
          <w:szCs w:val="22"/>
        </w:rPr>
      </w:pPr>
      <w:r>
        <w:rPr>
          <w:rFonts w:ascii="Calibri" w:hAnsi="Calibri"/>
          <w:i/>
          <w:sz w:val="22"/>
          <w:szCs w:val="22"/>
        </w:rPr>
        <w:t>Les systèmes de localisation de véhicules sont de plus en plus répandus au sein des entreprises grâce aux multiples fonctions qu’ils offrent aussi bien au niveau de la sécurité que des économies réalisées. Dans le cas de certaines firmes où la flotte est importante, comme les chauffeurs de taxi ou les livreurs, les systèmes de localisation aident à la gestion optimale des déplacements.</w:t>
      </w:r>
    </w:p>
    <w:p w:rsidR="002740C8" w:rsidRDefault="002740C8">
      <w:pPr>
        <w:jc w:val="both"/>
        <w:rPr>
          <w:rFonts w:ascii="Calibri" w:hAnsi="Calibri"/>
          <w:sz w:val="22"/>
          <w:szCs w:val="22"/>
        </w:rPr>
      </w:pPr>
    </w:p>
    <w:p w:rsidR="002740C8" w:rsidRPr="00C752AB" w:rsidRDefault="00885A42">
      <w:pPr>
        <w:rPr>
          <w:rFonts w:ascii="Calibri" w:hAnsi="Calibri"/>
          <w:b/>
          <w:bCs/>
          <w:i/>
        </w:rPr>
      </w:pPr>
      <w:r>
        <w:rPr>
          <w:rFonts w:ascii="Calibri" w:hAnsi="Calibri"/>
          <w:b/>
          <w:bCs/>
        </w:rPr>
        <w:t xml:space="preserve">Les </w:t>
      </w:r>
      <w:r w:rsidR="00A10F20">
        <w:rPr>
          <w:rFonts w:ascii="Calibri" w:hAnsi="Calibri"/>
          <w:b/>
          <w:bCs/>
        </w:rPr>
        <w:t>traceurs</w:t>
      </w:r>
      <w:r>
        <w:rPr>
          <w:rFonts w:ascii="Calibri" w:hAnsi="Calibri"/>
          <w:b/>
          <w:bCs/>
        </w:rPr>
        <w:t xml:space="preserve"> de véhicules</w:t>
      </w:r>
    </w:p>
    <w:p w:rsidR="00306E5D" w:rsidRDefault="00B3610B">
      <w:pPr>
        <w:jc w:val="both"/>
        <w:rPr>
          <w:rFonts w:ascii="Calibri" w:hAnsi="Calibri"/>
          <w:sz w:val="22"/>
          <w:szCs w:val="22"/>
        </w:rPr>
      </w:pPr>
      <w:r>
        <w:rPr>
          <w:rFonts w:ascii="Calibri" w:hAnsi="Calibri"/>
          <w:sz w:val="22"/>
          <w:szCs w:val="22"/>
        </w:rPr>
        <w:t>Les systèmes de localisation sont de petits mouchards qui s’installent très facilement sur tous les types de véhicules, des deux roues jusqu’aux poids lourds. Ils ne gênent en rien la conduite des employés et aident les entreprises à gérer au mieux leurs livraisons et leurs flottes automobiles grâce au raccordement à une plateforme logicielle. Il existe différentes formules de systèmes de localisation de véhicules. Le tracker peut être relié à un ordinateur de bureau pour une consultation des déplacements en temps réel et une analyse des conduites, consommations de carburants ou kilomètres effectués. Certains fournisseurs de mouchards proposent un suivi en ligne qui ne nécessite pas en conséquence d’investir dans un logiciel d’analyse. Les fonctionnalités offertes par les systèmes de localisation de flotte automobile sont multiples et s’adaptent aux demandes particulières de certaines professions. Ils constituent une aide précieuse pour les entreprises utilisatrices par l’optimisation des flux et des dépenses qu’ils procurent.</w:t>
      </w:r>
    </w:p>
    <w:p w:rsidR="00077923" w:rsidRDefault="00077923">
      <w:pPr>
        <w:jc w:val="both"/>
        <w:rPr>
          <w:rFonts w:ascii="Calibri" w:hAnsi="Calibri"/>
          <w:sz w:val="22"/>
          <w:szCs w:val="22"/>
        </w:rPr>
      </w:pPr>
    </w:p>
    <w:p w:rsidR="002740C8" w:rsidRDefault="00885A42">
      <w:pPr>
        <w:rPr>
          <w:rFonts w:ascii="Calibri" w:hAnsi="Calibri"/>
          <w:b/>
          <w:bCs/>
        </w:rPr>
      </w:pPr>
      <w:r>
        <w:rPr>
          <w:rFonts w:ascii="Calibri" w:hAnsi="Calibri"/>
          <w:b/>
          <w:bCs/>
        </w:rPr>
        <w:t>Avantages pour les entreprises</w:t>
      </w:r>
    </w:p>
    <w:p w:rsidR="002740C8" w:rsidRDefault="00B3610B">
      <w:pPr>
        <w:jc w:val="both"/>
        <w:rPr>
          <w:rFonts w:ascii="Calibri" w:hAnsi="Calibri"/>
          <w:sz w:val="22"/>
          <w:szCs w:val="22"/>
        </w:rPr>
      </w:pPr>
      <w:r>
        <w:rPr>
          <w:rFonts w:ascii="Calibri" w:hAnsi="Calibri"/>
          <w:sz w:val="22"/>
          <w:szCs w:val="22"/>
        </w:rPr>
        <w:t>Pour les entreprises disposant d’une flotte automobile conséquente, les systèmes de localisation fournissent des informations essentielles. Par exemple, pour une société</w:t>
      </w:r>
      <w:r w:rsidR="00A10F20">
        <w:rPr>
          <w:rFonts w:ascii="Calibri" w:hAnsi="Calibri"/>
          <w:sz w:val="22"/>
          <w:szCs w:val="22"/>
        </w:rPr>
        <w:t xml:space="preserve"> de livraison de pizza, le trac</w:t>
      </w:r>
      <w:r>
        <w:rPr>
          <w:rFonts w:ascii="Calibri" w:hAnsi="Calibri"/>
          <w:sz w:val="22"/>
          <w:szCs w:val="22"/>
        </w:rPr>
        <w:t>e</w:t>
      </w:r>
      <w:r w:rsidR="00A10F20">
        <w:rPr>
          <w:rFonts w:ascii="Calibri" w:hAnsi="Calibri"/>
          <w:sz w:val="22"/>
          <w:szCs w:val="22"/>
        </w:rPr>
        <w:t>u</w:t>
      </w:r>
      <w:r>
        <w:rPr>
          <w:rFonts w:ascii="Calibri" w:hAnsi="Calibri"/>
          <w:sz w:val="22"/>
          <w:szCs w:val="22"/>
        </w:rPr>
        <w:t>r peut déterminer en temps réel la position géographique de chaque véhicule. Ainsi, la pizzéria gère efficacement les livraisons et peut donner des délais pertinents de livraisons pour les commandes de sa clientèle. Ce système permet également de guider les livreurs lorsque ceux-ci ne trouvent pas une adresse par exemple. Les systèmes de localisation sont aussi très utilisés dans les sociétés de taxi. Avec le logiciel associé, le standard peut visualiser la position de chaque chauffeur et ainsi attribuer les courses en fonction de la proximité des véhicules. Les systèmes de localisation constituent un nouveau moyen d’optimiser le rendement d’une firme</w:t>
      </w:r>
      <w:r w:rsidR="00A10F20">
        <w:rPr>
          <w:rFonts w:ascii="Calibri" w:hAnsi="Calibri"/>
          <w:sz w:val="22"/>
          <w:szCs w:val="22"/>
        </w:rPr>
        <w:t xml:space="preserve"> et de réaliser des économies de temps et d’argent !</w:t>
      </w:r>
    </w:p>
    <w:sectPr w:rsidR="002740C8">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BE"/>
    <w:rsid w:val="00001077"/>
    <w:rsid w:val="000047FA"/>
    <w:rsid w:val="00077923"/>
    <w:rsid w:val="001E40F6"/>
    <w:rsid w:val="001F6702"/>
    <w:rsid w:val="002740C8"/>
    <w:rsid w:val="00286CA7"/>
    <w:rsid w:val="00290BBE"/>
    <w:rsid w:val="00294DFB"/>
    <w:rsid w:val="00296A13"/>
    <w:rsid w:val="002E5A8A"/>
    <w:rsid w:val="00306E5D"/>
    <w:rsid w:val="003A2B2C"/>
    <w:rsid w:val="003C1C09"/>
    <w:rsid w:val="00522AF8"/>
    <w:rsid w:val="00615622"/>
    <w:rsid w:val="007235A8"/>
    <w:rsid w:val="00885A42"/>
    <w:rsid w:val="00A10F20"/>
    <w:rsid w:val="00A20459"/>
    <w:rsid w:val="00AB62B7"/>
    <w:rsid w:val="00B3610B"/>
    <w:rsid w:val="00C752AB"/>
    <w:rsid w:val="00CA1EEA"/>
    <w:rsid w:val="00E81FAA"/>
    <w:rsid w:val="00F356D6"/>
    <w:rsid w:val="00FB0067"/>
    <w:rsid w:val="00FF72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9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00CF5-3786-4E40-9ACA-4BE5F65B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381</Words>
  <Characters>2098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CMAPRESS</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France</dc:creator>
  <cp:lastModifiedBy>Hell</cp:lastModifiedBy>
  <cp:revision>4</cp:revision>
  <cp:lastPrinted>1900-12-31T23:00:00Z</cp:lastPrinted>
  <dcterms:created xsi:type="dcterms:W3CDTF">2012-01-17T08:33:00Z</dcterms:created>
  <dcterms:modified xsi:type="dcterms:W3CDTF">2012-01-17T08:57:00Z</dcterms:modified>
</cp:coreProperties>
</file>