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368" w:rsidRPr="00705C75" w:rsidRDefault="00505368" w:rsidP="001D61FF">
      <w:pPr>
        <w:rPr>
          <w:b/>
          <w:bCs/>
        </w:rPr>
      </w:pPr>
      <w:r w:rsidRPr="00705C75">
        <w:rPr>
          <w:b/>
          <w:bCs/>
        </w:rPr>
        <w:t xml:space="preserve">CIMAISE ARCHITECTES donne vie à Metrotech, </w:t>
      </w:r>
      <w:r>
        <w:rPr>
          <w:b/>
          <w:bCs/>
        </w:rPr>
        <w:t>le</w:t>
      </w:r>
      <w:r w:rsidRPr="00705C75">
        <w:rPr>
          <w:b/>
          <w:bCs/>
        </w:rPr>
        <w:t xml:space="preserve"> parc technologique novateur </w:t>
      </w:r>
      <w:r>
        <w:rPr>
          <w:b/>
          <w:bCs/>
        </w:rPr>
        <w:t>de</w:t>
      </w:r>
      <w:r w:rsidRPr="00705C75">
        <w:rPr>
          <w:b/>
          <w:bCs/>
        </w:rPr>
        <w:t xml:space="preserve"> Saint Etienne</w:t>
      </w:r>
    </w:p>
    <w:p w:rsidR="00505368" w:rsidRDefault="00505368" w:rsidP="001D61FF">
      <w:pPr>
        <w:jc w:val="both"/>
      </w:pPr>
      <w:r>
        <w:t>Un souffle nouveau est donné au secteur technologique de la ville stéphanoise : CIMAISE ARCHITECTES a récemment été retenu pour la réalisation d’un projet de taille pour la ville de Saint-Jean-Bonnefonds, voisine de Saint Etienne. Le programme est d’envergure puisque ce sont les anciens bâtiments de l’hôpital psychiatrique, soit 38 500m2, qui sont revisités de manière moderne, fonctionnelle et surprenante. Afin de faire de ce complexe technologique l’un des plus attractifs de la région, CIMAISE ARCHITECTES met en valeur le parc végétal, les anciens locaux médicaux, et crée de nouvelles voiries.</w:t>
      </w:r>
    </w:p>
    <w:p w:rsidR="00505368" w:rsidRDefault="00505368" w:rsidP="001D61FF">
      <w:pPr>
        <w:jc w:val="both"/>
        <w:rPr>
          <w:b/>
          <w:bCs/>
        </w:rPr>
      </w:pPr>
      <w:r>
        <w:rPr>
          <w:b/>
          <w:bCs/>
        </w:rPr>
        <w:t xml:space="preserve">L’évolution architecturale du site de l’hôpital, </w:t>
      </w:r>
      <w:r w:rsidRPr="00AF397D">
        <w:rPr>
          <w:b/>
          <w:bCs/>
        </w:rPr>
        <w:t>vers un site remarquable</w:t>
      </w:r>
    </w:p>
    <w:p w:rsidR="00505368" w:rsidRDefault="00505368" w:rsidP="001D61FF">
      <w:pPr>
        <w:jc w:val="both"/>
      </w:pPr>
      <w:r>
        <w:t xml:space="preserve">Souhaitant garder l’aspect naturel du site, CIMAISE ARCHITECTES utilise la végétation à l’avantage des nouvelles structures. Ainsi, le parc technologique est réaménagé tel un véritable campus américain : de grandes allées sont créées, afin de relier les multiples pavillons de commerces, salles de réunions, centre des congrès, espace forme…etc. Enfin, des végétaux viennent habiller les parkings, les axes routiers, ou encore les toits des bâtiments, pour le plus grand plaisir des </w:t>
      </w:r>
      <w:bookmarkStart w:id="0" w:name="_GoBack"/>
      <w:bookmarkEnd w:id="0"/>
      <w:r>
        <w:t>entreprises présentes sur place.</w:t>
      </w:r>
    </w:p>
    <w:p w:rsidR="00505368" w:rsidRDefault="00505368" w:rsidP="001D61FF">
      <w:pPr>
        <w:jc w:val="both"/>
      </w:pPr>
    </w:p>
    <w:sectPr w:rsidR="00505368" w:rsidSect="003B1A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6C76"/>
    <w:rsid w:val="00081FE0"/>
    <w:rsid w:val="001A489D"/>
    <w:rsid w:val="001D61FF"/>
    <w:rsid w:val="002B4AB2"/>
    <w:rsid w:val="002D657D"/>
    <w:rsid w:val="003B1A89"/>
    <w:rsid w:val="003F1690"/>
    <w:rsid w:val="004839B2"/>
    <w:rsid w:val="00505368"/>
    <w:rsid w:val="00507E37"/>
    <w:rsid w:val="00540C8F"/>
    <w:rsid w:val="00576C35"/>
    <w:rsid w:val="005C21C7"/>
    <w:rsid w:val="00613BC5"/>
    <w:rsid w:val="00705C75"/>
    <w:rsid w:val="00710C13"/>
    <w:rsid w:val="0072255E"/>
    <w:rsid w:val="0079761E"/>
    <w:rsid w:val="00916C76"/>
    <w:rsid w:val="00A50E80"/>
    <w:rsid w:val="00AF397D"/>
    <w:rsid w:val="00CC6811"/>
    <w:rsid w:val="00CD40D9"/>
    <w:rsid w:val="00FE461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A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197</Words>
  <Characters>1087</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Chaudron plus grand pour la Coupe du Monde</dc:title>
  <dc:subject/>
  <dc:creator>Elodie France</dc:creator>
  <cp:keywords/>
  <dc:description/>
  <cp:lastModifiedBy>Corinne Duré</cp:lastModifiedBy>
  <cp:revision>2</cp:revision>
  <dcterms:created xsi:type="dcterms:W3CDTF">2012-01-11T18:06:00Z</dcterms:created>
  <dcterms:modified xsi:type="dcterms:W3CDTF">2012-01-11T18:06:00Z</dcterms:modified>
</cp:coreProperties>
</file>